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2F" w:rsidRPr="00E1547F" w:rsidRDefault="005F582F">
      <w:pPr>
        <w:rPr>
          <w:rFonts w:ascii="Times New Roman" w:hAnsi="Times New Roman" w:cs="Times New Roman"/>
          <w:sz w:val="32"/>
          <w:szCs w:val="32"/>
        </w:rPr>
      </w:pPr>
    </w:p>
    <w:p w:rsidR="005F582F" w:rsidRPr="00E1547F" w:rsidRDefault="005F582F" w:rsidP="005F582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 соответствии с федеральным государственным стандартом образовательная программа начального образования реализуется </w:t>
      </w:r>
      <w:r w:rsidR="00E1547F" w:rsidRPr="00E1547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школой</w:t>
      </w:r>
      <w:r w:rsidRPr="001B74F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 в том числе, и через внеурочную деятельность.</w:t>
      </w:r>
    </w:p>
    <w:p w:rsidR="005F582F" w:rsidRPr="00E1547F" w:rsidRDefault="005F582F" w:rsidP="005F582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E1547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Объем часов школа определяет самостоятельно, распределяя их на весь учебный год.</w:t>
      </w:r>
    </w:p>
    <w:p w:rsidR="005F582F" w:rsidRPr="001B74F3" w:rsidRDefault="005F582F" w:rsidP="005F582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sz w:val="32"/>
          <w:szCs w:val="32"/>
          <w:lang w:eastAsia="ru-RU"/>
        </w:rPr>
        <w:t>Внеурочная деятельность в условиях внедрения ФГОС приобретает новую актуальность, ведь именно стандарты закрепили обязательность ее организации.</w:t>
      </w:r>
    </w:p>
    <w:p w:rsidR="005F582F" w:rsidRPr="00E1547F" w:rsidRDefault="000415AF" w:rsidP="005F582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E1547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Внеурочная деятельность в начальной школе позволяет решить целый ряд важных задач.</w:t>
      </w:r>
    </w:p>
    <w:p w:rsidR="005F582F" w:rsidRPr="001B74F3" w:rsidRDefault="005F582F" w:rsidP="005F582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В соответствии с требованиями стандарта внеурочная деятельность организуется по </w:t>
      </w:r>
      <w:r w:rsidR="00E1547F" w:rsidRPr="00E1547F">
        <w:rPr>
          <w:rFonts w:ascii="Times New Roman" w:hAnsi="Times New Roman" w:cs="Times New Roman"/>
          <w:sz w:val="32"/>
          <w:szCs w:val="32"/>
        </w:rPr>
        <w:t xml:space="preserve">следующим </w:t>
      </w:r>
      <w:r w:rsidRPr="00E1547F">
        <w:rPr>
          <w:rFonts w:ascii="Times New Roman" w:hAnsi="Times New Roman" w:cs="Times New Roman"/>
          <w:sz w:val="32"/>
          <w:szCs w:val="32"/>
        </w:rPr>
        <w:t>направлениям развития личности:</w:t>
      </w: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1.</w:t>
      </w:r>
      <w:r w:rsidRPr="00E1547F">
        <w:rPr>
          <w:rFonts w:ascii="Times New Roman" w:hAnsi="Times New Roman" w:cs="Times New Roman"/>
          <w:sz w:val="32"/>
          <w:szCs w:val="32"/>
        </w:rPr>
        <w:tab/>
        <w:t>Спортивно-оздоровительное.</w:t>
      </w: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2.</w:t>
      </w:r>
      <w:r w:rsidRPr="00E1547F">
        <w:rPr>
          <w:rFonts w:ascii="Times New Roman" w:hAnsi="Times New Roman" w:cs="Times New Roman"/>
          <w:sz w:val="32"/>
          <w:szCs w:val="32"/>
        </w:rPr>
        <w:tab/>
        <w:t>Общекультурное направление.</w:t>
      </w: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3.</w:t>
      </w:r>
      <w:r w:rsidRPr="00E1547F">
        <w:rPr>
          <w:rFonts w:ascii="Times New Roman" w:hAnsi="Times New Roman" w:cs="Times New Roman"/>
          <w:sz w:val="32"/>
          <w:szCs w:val="32"/>
        </w:rPr>
        <w:tab/>
        <w:t>Социальное направление.</w:t>
      </w: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4.</w:t>
      </w:r>
      <w:r w:rsidRPr="00E1547F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E1547F">
        <w:rPr>
          <w:rFonts w:ascii="Times New Roman" w:hAnsi="Times New Roman" w:cs="Times New Roman"/>
          <w:sz w:val="32"/>
          <w:szCs w:val="32"/>
        </w:rPr>
        <w:t>Общеинтеллектуальное</w:t>
      </w:r>
      <w:proofErr w:type="spellEnd"/>
      <w:r w:rsidRPr="00E1547F">
        <w:rPr>
          <w:rFonts w:ascii="Times New Roman" w:hAnsi="Times New Roman" w:cs="Times New Roman"/>
          <w:sz w:val="32"/>
          <w:szCs w:val="32"/>
        </w:rPr>
        <w:t xml:space="preserve"> направление.</w:t>
      </w:r>
    </w:p>
    <w:p w:rsidR="005F582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5.</w:t>
      </w:r>
      <w:r w:rsidRPr="00E1547F">
        <w:rPr>
          <w:rFonts w:ascii="Times New Roman" w:hAnsi="Times New Roman" w:cs="Times New Roman"/>
          <w:sz w:val="32"/>
          <w:szCs w:val="32"/>
        </w:rPr>
        <w:tab/>
        <w:t>Духовно-нравственное направление.</w:t>
      </w: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</w:p>
    <w:p w:rsidR="000415AF" w:rsidRPr="001B74F3" w:rsidRDefault="000415AF" w:rsidP="000415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415AF" w:rsidRPr="001B74F3" w:rsidRDefault="000415AF" w:rsidP="000415AF">
      <w:pPr>
        <w:spacing w:before="100" w:beforeAutospacing="1" w:after="100" w:afterAutospacing="1" w:line="240" w:lineRule="auto"/>
        <w:ind w:left="1420" w:hanging="72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    </w:t>
      </w:r>
      <w:proofErr w:type="gramStart"/>
      <w:r w:rsidRPr="001B74F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Для реализации в школе доступны следующие</w:t>
      </w:r>
      <w:proofErr w:type="gramEnd"/>
    </w:p>
    <w:p w:rsidR="000415AF" w:rsidRPr="001B74F3" w:rsidRDefault="000415AF" w:rsidP="000415AF">
      <w:pPr>
        <w:spacing w:before="100" w:beforeAutospacing="1" w:after="100" w:afterAutospacing="1" w:line="240" w:lineRule="auto"/>
        <w:ind w:left="142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    </w:t>
      </w:r>
      <w:r w:rsidRPr="001B74F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u w:val="single"/>
          <w:lang w:eastAsia="ru-RU"/>
        </w:rPr>
        <w:t>виды деятельности: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     игровая деятельность;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     познавательная деятельность;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     проблемно-ценностное общение;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      досугов</w:t>
      </w:r>
      <w:r w:rsidRPr="00E154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о-развлекательная деятельность 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5)      художественное творчество;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6)      социальное творчество</w:t>
      </w:r>
      <w:r w:rsidRPr="00E154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</w:p>
    <w:p w:rsidR="000415AF" w:rsidRPr="001B74F3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7)      трудовая деятельность;</w:t>
      </w:r>
    </w:p>
    <w:p w:rsidR="000415AF" w:rsidRPr="00E1547F" w:rsidRDefault="000415AF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B74F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8)      спортив</w:t>
      </w:r>
      <w:r w:rsidRPr="00E1547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но-оздоровительная деятельность.</w:t>
      </w:r>
    </w:p>
    <w:p w:rsidR="00091915" w:rsidRPr="00E1547F" w:rsidRDefault="00091915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91915" w:rsidRPr="001B74F3" w:rsidRDefault="00091915" w:rsidP="000415AF">
      <w:pPr>
        <w:spacing w:before="100" w:beforeAutospacing="1" w:after="100" w:afterAutospacing="1" w:line="360" w:lineRule="atLeast"/>
        <w:ind w:left="106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415AF" w:rsidRPr="00E1547F" w:rsidRDefault="000415A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Для реализации программы внеурочной работы определены такие формы работы</w:t>
      </w:r>
    </w:p>
    <w:p w:rsidR="00047B59" w:rsidRPr="00E1547F" w:rsidRDefault="00047B59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Консультационный час  изначально планировался как время, когда дети могли выполнять домашнее задание и получать необходимую помощь учителя. Но со временем оказалось, что детям помощь не очень-то и нужна при выполнении дом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 xml:space="preserve"> задания, т. к. в основном упражнения на дом даются подобные тем, что выполняются на уроке. Поэтому по желанию детей и родителей мы строили эти занятия таким образом, что дети получали помощь, консультации по тем вопросам, в знании которых имелись пробелы. </w:t>
      </w:r>
      <w:r w:rsidR="00185682" w:rsidRPr="00E1547F">
        <w:rPr>
          <w:rFonts w:ascii="Times New Roman" w:hAnsi="Times New Roman" w:cs="Times New Roman"/>
          <w:sz w:val="32"/>
          <w:szCs w:val="32"/>
        </w:rPr>
        <w:t>Мы считаем, что эта форма работы очень эффективна.</w:t>
      </w:r>
    </w:p>
    <w:p w:rsidR="00047B59" w:rsidRPr="00E1547F" w:rsidRDefault="00047B59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Для проведения познавательного часа учителями отбирался материал, который позволяет расширять кругозор детей и их познавательную активность. Например, такие темы как почему небо голубое, </w:t>
      </w:r>
      <w:r w:rsidR="00686A1B" w:rsidRPr="00E1547F">
        <w:rPr>
          <w:rFonts w:ascii="Times New Roman" w:hAnsi="Times New Roman" w:cs="Times New Roman"/>
          <w:sz w:val="32"/>
          <w:szCs w:val="32"/>
        </w:rPr>
        <w:t>как животные видят мир и другие.</w:t>
      </w:r>
    </w:p>
    <w:p w:rsidR="00686A1B" w:rsidRPr="00E1547F" w:rsidRDefault="00686A1B" w:rsidP="000415AF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E1547F">
        <w:rPr>
          <w:rFonts w:ascii="Times New Roman" w:hAnsi="Times New Roman" w:cs="Times New Roman"/>
          <w:sz w:val="32"/>
          <w:szCs w:val="32"/>
        </w:rPr>
        <w:t>Время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 xml:space="preserve"> отводимое на игры, дает возможность детям отдохнуть и  направлено на укрепление здоровья, развитие</w:t>
      </w:r>
      <w:r w:rsidR="00185682" w:rsidRPr="00E1547F">
        <w:rPr>
          <w:rFonts w:ascii="Times New Roman" w:hAnsi="Times New Roman" w:cs="Times New Roman"/>
          <w:sz w:val="32"/>
          <w:szCs w:val="32"/>
        </w:rPr>
        <w:t xml:space="preserve"> двигательных способностей. На этих занятиях мы разучиваем подвижные игры на свежем воздухе, а в холодное время года настольные игры. Также для детей в школе есть игровая комната.</w:t>
      </w:r>
    </w:p>
    <w:p w:rsidR="00686A1B" w:rsidRPr="00E1547F" w:rsidRDefault="00686A1B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Сейчас из программы убрали внеклассное чтение. А </w:t>
      </w:r>
      <w:r w:rsidR="00E1547F" w:rsidRPr="00E1547F">
        <w:rPr>
          <w:rFonts w:ascii="Times New Roman" w:hAnsi="Times New Roman" w:cs="Times New Roman"/>
          <w:sz w:val="32"/>
          <w:szCs w:val="32"/>
        </w:rPr>
        <w:t>ни</w:t>
      </w:r>
      <w:r w:rsidRPr="00E1547F">
        <w:rPr>
          <w:rFonts w:ascii="Times New Roman" w:hAnsi="Times New Roman" w:cs="Times New Roman"/>
          <w:sz w:val="32"/>
          <w:szCs w:val="32"/>
        </w:rPr>
        <w:t xml:space="preserve"> для кого не секрет, что читают дети мало и неохотно. Наш библиотекарь Светлана Евгеньевна 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>вносит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 xml:space="preserve"> конечно же неоценимый вклад в </w:t>
      </w:r>
      <w:r w:rsidRPr="00E1547F">
        <w:rPr>
          <w:rFonts w:ascii="Times New Roman" w:hAnsi="Times New Roman" w:cs="Times New Roman"/>
          <w:sz w:val="32"/>
          <w:szCs w:val="32"/>
        </w:rPr>
        <w:lastRenderedPageBreak/>
        <w:t>решение этой проблемы. Она проводит интересные библиотечные часы, давая ребятам богатый материал по художественной литературе</w:t>
      </w:r>
      <w:r w:rsidR="00091915" w:rsidRPr="00E1547F">
        <w:rPr>
          <w:rFonts w:ascii="Times New Roman" w:hAnsi="Times New Roman" w:cs="Times New Roman"/>
          <w:sz w:val="32"/>
          <w:szCs w:val="32"/>
        </w:rPr>
        <w:t xml:space="preserve"> и другим темам.</w:t>
      </w:r>
    </w:p>
    <w:p w:rsidR="00185682" w:rsidRPr="00E1547F" w:rsidRDefault="00185682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В рамках творческой мастерской самими детьми проводятся мастер классы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>ебятишки делятся своими умениями и навыками в изготовлении различных предметов, например различные закладки для учебников, всевозможные новогодние украшения, маски, цветы, сувениры)</w:t>
      </w:r>
    </w:p>
    <w:p w:rsidR="00091915" w:rsidRPr="00E1547F" w:rsidRDefault="00091915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>В нашей школе ведутся такие кружки от Центра Дополнительного образования.</w:t>
      </w:r>
    </w:p>
    <w:p w:rsidR="00091915" w:rsidRPr="00E1547F" w:rsidRDefault="00091915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Нашими педагогами разработаны и внедрены такие программы как Акварелька, Нескучный Русский, Математика с увлечением, страна </w:t>
      </w:r>
      <w:proofErr w:type="spellStart"/>
      <w:r w:rsidRPr="00E1547F">
        <w:rPr>
          <w:rFonts w:ascii="Times New Roman" w:hAnsi="Times New Roman" w:cs="Times New Roman"/>
          <w:sz w:val="32"/>
          <w:szCs w:val="32"/>
        </w:rPr>
        <w:t>Лингвиния</w:t>
      </w:r>
      <w:proofErr w:type="spellEnd"/>
      <w:r w:rsidRPr="00E1547F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E1547F">
        <w:rPr>
          <w:rFonts w:ascii="Times New Roman" w:hAnsi="Times New Roman" w:cs="Times New Roman"/>
          <w:sz w:val="32"/>
          <w:szCs w:val="32"/>
        </w:rPr>
        <w:t>компьютошка</w:t>
      </w:r>
      <w:proofErr w:type="spellEnd"/>
      <w:r w:rsidRPr="00E1547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E5F6E" w:rsidRPr="00E1547F" w:rsidRDefault="00E1547F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Во внеурочной работе </w:t>
      </w:r>
      <w:r w:rsidR="00506F20" w:rsidRPr="00E1547F">
        <w:rPr>
          <w:rFonts w:ascii="Times New Roman" w:hAnsi="Times New Roman" w:cs="Times New Roman"/>
          <w:sz w:val="32"/>
          <w:szCs w:val="32"/>
        </w:rPr>
        <w:t xml:space="preserve">Учителями начальных классов было принято решение проводить </w:t>
      </w:r>
      <w:r w:rsidR="00AE5F6E" w:rsidRPr="00E1547F">
        <w:rPr>
          <w:rFonts w:ascii="Times New Roman" w:hAnsi="Times New Roman" w:cs="Times New Roman"/>
          <w:sz w:val="32"/>
          <w:szCs w:val="32"/>
        </w:rPr>
        <w:t xml:space="preserve">1 раз в месяц </w:t>
      </w:r>
      <w:r w:rsidR="00506F20" w:rsidRPr="00E1547F">
        <w:rPr>
          <w:rFonts w:ascii="Times New Roman" w:hAnsi="Times New Roman" w:cs="Times New Roman"/>
          <w:sz w:val="32"/>
          <w:szCs w:val="32"/>
        </w:rPr>
        <w:t xml:space="preserve">большие общешкольные мероприятия, </w:t>
      </w:r>
      <w:r w:rsidR="00AE5F6E" w:rsidRPr="00E1547F">
        <w:rPr>
          <w:rFonts w:ascii="Times New Roman" w:hAnsi="Times New Roman" w:cs="Times New Roman"/>
          <w:sz w:val="32"/>
          <w:szCs w:val="32"/>
        </w:rPr>
        <w:t xml:space="preserve">на которых дети должны и отдыхать и играть, и каждое мероприятие должно давать новые знания, способствуя всестороннему развитию детей. Нами были </w:t>
      </w:r>
      <w:r>
        <w:rPr>
          <w:rFonts w:ascii="Times New Roman" w:hAnsi="Times New Roman" w:cs="Times New Roman"/>
          <w:sz w:val="32"/>
          <w:szCs w:val="32"/>
        </w:rPr>
        <w:t xml:space="preserve">проведены следующие </w:t>
      </w:r>
      <w:proofErr w:type="spellStart"/>
      <w:r>
        <w:rPr>
          <w:rFonts w:ascii="Times New Roman" w:hAnsi="Times New Roman" w:cs="Times New Roman"/>
          <w:sz w:val="32"/>
          <w:szCs w:val="32"/>
        </w:rPr>
        <w:t>мероприятия___</w:t>
      </w:r>
      <w:r w:rsidR="00BF6699">
        <w:rPr>
          <w:rFonts w:ascii="Times New Roman" w:hAnsi="Times New Roman" w:cs="Times New Roman"/>
          <w:sz w:val="32"/>
          <w:szCs w:val="32"/>
        </w:rPr>
        <w:t>на</w:t>
      </w:r>
      <w:proofErr w:type="spellEnd"/>
      <w:r w:rsidR="00BF6699">
        <w:rPr>
          <w:rFonts w:ascii="Times New Roman" w:hAnsi="Times New Roman" w:cs="Times New Roman"/>
          <w:sz w:val="32"/>
          <w:szCs w:val="32"/>
        </w:rPr>
        <w:t xml:space="preserve"> слайдах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>_____________________________</w:t>
      </w:r>
    </w:p>
    <w:p w:rsidR="00AE5F6E" w:rsidRPr="00E1547F" w:rsidRDefault="00AE5F6E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Мы считаем, что вся эта работа дает положительные результаты. Об этом говорит положительная динамика </w:t>
      </w:r>
      <w:proofErr w:type="spellStart"/>
      <w:r w:rsidRPr="00E1547F">
        <w:rPr>
          <w:rFonts w:ascii="Times New Roman" w:hAnsi="Times New Roman" w:cs="Times New Roman"/>
          <w:sz w:val="32"/>
          <w:szCs w:val="32"/>
        </w:rPr>
        <w:t>обученности</w:t>
      </w:r>
      <w:proofErr w:type="spellEnd"/>
      <w:r w:rsidRPr="00E1547F">
        <w:rPr>
          <w:rFonts w:ascii="Times New Roman" w:hAnsi="Times New Roman" w:cs="Times New Roman"/>
          <w:sz w:val="32"/>
          <w:szCs w:val="32"/>
        </w:rPr>
        <w:t xml:space="preserve"> детей начальной школы. 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>Ребята принимают активное участие в конкурсах, олимпиадах, конференциях школьного районного и республиканского уровней, где занимают призовые места и становятся победителями.</w:t>
      </w:r>
      <w:proofErr w:type="gramEnd"/>
    </w:p>
    <w:p w:rsidR="000514EC" w:rsidRPr="00E1547F" w:rsidRDefault="000514EC" w:rsidP="000415AF">
      <w:pPr>
        <w:rPr>
          <w:rFonts w:ascii="Times New Roman" w:hAnsi="Times New Roman" w:cs="Times New Roman"/>
          <w:sz w:val="32"/>
          <w:szCs w:val="32"/>
        </w:rPr>
      </w:pPr>
      <w:r w:rsidRPr="00E1547F">
        <w:rPr>
          <w:rFonts w:ascii="Times New Roman" w:hAnsi="Times New Roman" w:cs="Times New Roman"/>
          <w:sz w:val="32"/>
          <w:szCs w:val="32"/>
        </w:rPr>
        <w:t xml:space="preserve">Конечно </w:t>
      </w:r>
      <w:proofErr w:type="gramStart"/>
      <w:r w:rsidRPr="00E1547F">
        <w:rPr>
          <w:rFonts w:ascii="Times New Roman" w:hAnsi="Times New Roman" w:cs="Times New Roman"/>
          <w:sz w:val="32"/>
          <w:szCs w:val="32"/>
        </w:rPr>
        <w:t>же</w:t>
      </w:r>
      <w:proofErr w:type="gramEnd"/>
      <w:r w:rsidRPr="00E1547F">
        <w:rPr>
          <w:rFonts w:ascii="Times New Roman" w:hAnsi="Times New Roman" w:cs="Times New Roman"/>
          <w:sz w:val="32"/>
          <w:szCs w:val="32"/>
        </w:rPr>
        <w:t xml:space="preserve"> успех детей, безусловно, заслуга их родителей с ежедневными усилиями, трудом, терпением, и ответственностью. Поэтому мы благодарим вас, уважаемые родители, за  творческий подход и сотрудничество в образовании </w:t>
      </w:r>
      <w:r w:rsidR="00E1547F" w:rsidRPr="00E1547F">
        <w:rPr>
          <w:rFonts w:ascii="Times New Roman" w:hAnsi="Times New Roman" w:cs="Times New Roman"/>
          <w:sz w:val="32"/>
          <w:szCs w:val="32"/>
        </w:rPr>
        <w:t xml:space="preserve">наших </w:t>
      </w:r>
      <w:r w:rsidRPr="00E1547F">
        <w:rPr>
          <w:rFonts w:ascii="Times New Roman" w:hAnsi="Times New Roman" w:cs="Times New Roman"/>
          <w:sz w:val="32"/>
          <w:szCs w:val="32"/>
        </w:rPr>
        <w:t xml:space="preserve">детей. </w:t>
      </w:r>
    </w:p>
    <w:sectPr w:rsidR="000514EC" w:rsidRPr="00E1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83A"/>
    <w:multiLevelType w:val="multilevel"/>
    <w:tmpl w:val="8362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5017F9"/>
    <w:multiLevelType w:val="multilevel"/>
    <w:tmpl w:val="CB24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B30262"/>
    <w:multiLevelType w:val="multilevel"/>
    <w:tmpl w:val="4412F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AE5ABA"/>
    <w:multiLevelType w:val="multilevel"/>
    <w:tmpl w:val="CA584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8"/>
    <w:rsid w:val="00001281"/>
    <w:rsid w:val="0000768E"/>
    <w:rsid w:val="00015532"/>
    <w:rsid w:val="0003610F"/>
    <w:rsid w:val="000405F0"/>
    <w:rsid w:val="000415AF"/>
    <w:rsid w:val="00042F1A"/>
    <w:rsid w:val="00047B59"/>
    <w:rsid w:val="000514EC"/>
    <w:rsid w:val="00085A77"/>
    <w:rsid w:val="00091915"/>
    <w:rsid w:val="00093800"/>
    <w:rsid w:val="000B0A17"/>
    <w:rsid w:val="000B207A"/>
    <w:rsid w:val="000B6BE8"/>
    <w:rsid w:val="000B71F1"/>
    <w:rsid w:val="000C18FD"/>
    <w:rsid w:val="000C359C"/>
    <w:rsid w:val="000D34D7"/>
    <w:rsid w:val="00103FA8"/>
    <w:rsid w:val="00114BF1"/>
    <w:rsid w:val="00116DC3"/>
    <w:rsid w:val="00120862"/>
    <w:rsid w:val="00121F6A"/>
    <w:rsid w:val="0013108A"/>
    <w:rsid w:val="001333C9"/>
    <w:rsid w:val="0013489A"/>
    <w:rsid w:val="00135F09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5682"/>
    <w:rsid w:val="001861AD"/>
    <w:rsid w:val="001B1F69"/>
    <w:rsid w:val="001B69CA"/>
    <w:rsid w:val="001B69FD"/>
    <w:rsid w:val="001B74F3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DE9"/>
    <w:rsid w:val="00262442"/>
    <w:rsid w:val="0026425C"/>
    <w:rsid w:val="00266CDB"/>
    <w:rsid w:val="0027291D"/>
    <w:rsid w:val="00274A4B"/>
    <w:rsid w:val="00284DAE"/>
    <w:rsid w:val="00294B07"/>
    <w:rsid w:val="002A3C24"/>
    <w:rsid w:val="002B00E8"/>
    <w:rsid w:val="002C6740"/>
    <w:rsid w:val="002D0F4C"/>
    <w:rsid w:val="002E3113"/>
    <w:rsid w:val="002E7723"/>
    <w:rsid w:val="002F1691"/>
    <w:rsid w:val="00302648"/>
    <w:rsid w:val="003058D6"/>
    <w:rsid w:val="00307C2B"/>
    <w:rsid w:val="0031310F"/>
    <w:rsid w:val="00315EB1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8283C"/>
    <w:rsid w:val="00387E75"/>
    <w:rsid w:val="003912BC"/>
    <w:rsid w:val="00391B74"/>
    <w:rsid w:val="0039212D"/>
    <w:rsid w:val="00396274"/>
    <w:rsid w:val="003A75DA"/>
    <w:rsid w:val="003B731D"/>
    <w:rsid w:val="003C3864"/>
    <w:rsid w:val="003C6EAA"/>
    <w:rsid w:val="003E6CAE"/>
    <w:rsid w:val="003F2DFF"/>
    <w:rsid w:val="00406370"/>
    <w:rsid w:val="0042247C"/>
    <w:rsid w:val="004240EF"/>
    <w:rsid w:val="00424C37"/>
    <w:rsid w:val="00426CF5"/>
    <w:rsid w:val="004576A6"/>
    <w:rsid w:val="0046052C"/>
    <w:rsid w:val="00460D01"/>
    <w:rsid w:val="00475ADF"/>
    <w:rsid w:val="004866FD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506182"/>
    <w:rsid w:val="00506F20"/>
    <w:rsid w:val="00506FB0"/>
    <w:rsid w:val="00512EE8"/>
    <w:rsid w:val="005164AA"/>
    <w:rsid w:val="00520D95"/>
    <w:rsid w:val="005312B0"/>
    <w:rsid w:val="0053151A"/>
    <w:rsid w:val="005319A6"/>
    <w:rsid w:val="00534BBF"/>
    <w:rsid w:val="005431CF"/>
    <w:rsid w:val="005518DE"/>
    <w:rsid w:val="005535D8"/>
    <w:rsid w:val="00555256"/>
    <w:rsid w:val="00555E6B"/>
    <w:rsid w:val="00556A72"/>
    <w:rsid w:val="00562AEA"/>
    <w:rsid w:val="0056304B"/>
    <w:rsid w:val="0057122B"/>
    <w:rsid w:val="00574741"/>
    <w:rsid w:val="00575E35"/>
    <w:rsid w:val="005800EC"/>
    <w:rsid w:val="005811BC"/>
    <w:rsid w:val="0059235A"/>
    <w:rsid w:val="005A0399"/>
    <w:rsid w:val="005B4204"/>
    <w:rsid w:val="005B619F"/>
    <w:rsid w:val="005B7201"/>
    <w:rsid w:val="005C0B29"/>
    <w:rsid w:val="005C686B"/>
    <w:rsid w:val="005D3244"/>
    <w:rsid w:val="005D4988"/>
    <w:rsid w:val="005E42F1"/>
    <w:rsid w:val="005E7325"/>
    <w:rsid w:val="005F4493"/>
    <w:rsid w:val="005F582F"/>
    <w:rsid w:val="005F61B9"/>
    <w:rsid w:val="006067E0"/>
    <w:rsid w:val="0061127A"/>
    <w:rsid w:val="00613BB3"/>
    <w:rsid w:val="00617432"/>
    <w:rsid w:val="00631EE7"/>
    <w:rsid w:val="006473AB"/>
    <w:rsid w:val="006508C0"/>
    <w:rsid w:val="0065283C"/>
    <w:rsid w:val="0065446F"/>
    <w:rsid w:val="00670B00"/>
    <w:rsid w:val="00681DD2"/>
    <w:rsid w:val="00686A1B"/>
    <w:rsid w:val="00696E02"/>
    <w:rsid w:val="006A4A2B"/>
    <w:rsid w:val="006B0214"/>
    <w:rsid w:val="006C00AE"/>
    <w:rsid w:val="006C1DF8"/>
    <w:rsid w:val="006C3413"/>
    <w:rsid w:val="006E5778"/>
    <w:rsid w:val="006F120E"/>
    <w:rsid w:val="006F157A"/>
    <w:rsid w:val="006F2952"/>
    <w:rsid w:val="006F3989"/>
    <w:rsid w:val="0070035C"/>
    <w:rsid w:val="00701FDC"/>
    <w:rsid w:val="00704925"/>
    <w:rsid w:val="0071585F"/>
    <w:rsid w:val="007220B6"/>
    <w:rsid w:val="007358C8"/>
    <w:rsid w:val="00740978"/>
    <w:rsid w:val="00741B50"/>
    <w:rsid w:val="00753204"/>
    <w:rsid w:val="00760741"/>
    <w:rsid w:val="00776DE2"/>
    <w:rsid w:val="00781A60"/>
    <w:rsid w:val="007874FB"/>
    <w:rsid w:val="0079482C"/>
    <w:rsid w:val="0079699F"/>
    <w:rsid w:val="007C0717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337E"/>
    <w:rsid w:val="00843397"/>
    <w:rsid w:val="00850E5B"/>
    <w:rsid w:val="00860D6B"/>
    <w:rsid w:val="00866ACF"/>
    <w:rsid w:val="00874A64"/>
    <w:rsid w:val="008A6438"/>
    <w:rsid w:val="008A7293"/>
    <w:rsid w:val="008A77F0"/>
    <w:rsid w:val="008C7C14"/>
    <w:rsid w:val="008D3ABE"/>
    <w:rsid w:val="008D5541"/>
    <w:rsid w:val="008E7B3F"/>
    <w:rsid w:val="008F61B4"/>
    <w:rsid w:val="008F721B"/>
    <w:rsid w:val="00901C42"/>
    <w:rsid w:val="0090598D"/>
    <w:rsid w:val="00915851"/>
    <w:rsid w:val="009220D2"/>
    <w:rsid w:val="009245D7"/>
    <w:rsid w:val="0092464D"/>
    <w:rsid w:val="00936990"/>
    <w:rsid w:val="00943E8D"/>
    <w:rsid w:val="00961406"/>
    <w:rsid w:val="00970FBA"/>
    <w:rsid w:val="00971422"/>
    <w:rsid w:val="009863D6"/>
    <w:rsid w:val="009A2A8B"/>
    <w:rsid w:val="009A39B4"/>
    <w:rsid w:val="009A46A0"/>
    <w:rsid w:val="009A55C0"/>
    <w:rsid w:val="009A6655"/>
    <w:rsid w:val="009A6929"/>
    <w:rsid w:val="009B55C6"/>
    <w:rsid w:val="009B653A"/>
    <w:rsid w:val="009C0EC8"/>
    <w:rsid w:val="009D3828"/>
    <w:rsid w:val="009E14BE"/>
    <w:rsid w:val="009E2446"/>
    <w:rsid w:val="009E40D0"/>
    <w:rsid w:val="009E73C2"/>
    <w:rsid w:val="00A07E22"/>
    <w:rsid w:val="00A1150D"/>
    <w:rsid w:val="00A142A1"/>
    <w:rsid w:val="00A176AD"/>
    <w:rsid w:val="00A21A9E"/>
    <w:rsid w:val="00A24C65"/>
    <w:rsid w:val="00A43BC3"/>
    <w:rsid w:val="00A5565E"/>
    <w:rsid w:val="00A56BAA"/>
    <w:rsid w:val="00A66176"/>
    <w:rsid w:val="00A6722F"/>
    <w:rsid w:val="00A810F4"/>
    <w:rsid w:val="00A85DFD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E40BE"/>
    <w:rsid w:val="00AE4AA6"/>
    <w:rsid w:val="00AE5F6E"/>
    <w:rsid w:val="00AF4680"/>
    <w:rsid w:val="00AF4F31"/>
    <w:rsid w:val="00B064DB"/>
    <w:rsid w:val="00B12730"/>
    <w:rsid w:val="00B138FD"/>
    <w:rsid w:val="00B23DBE"/>
    <w:rsid w:val="00B45173"/>
    <w:rsid w:val="00B53CBD"/>
    <w:rsid w:val="00B5490C"/>
    <w:rsid w:val="00B648A7"/>
    <w:rsid w:val="00B715A9"/>
    <w:rsid w:val="00B7465E"/>
    <w:rsid w:val="00B763AD"/>
    <w:rsid w:val="00BA0CDC"/>
    <w:rsid w:val="00BB40CE"/>
    <w:rsid w:val="00BD452E"/>
    <w:rsid w:val="00BD7450"/>
    <w:rsid w:val="00BD77F1"/>
    <w:rsid w:val="00BE1790"/>
    <w:rsid w:val="00BE1FCE"/>
    <w:rsid w:val="00BE2347"/>
    <w:rsid w:val="00BE2622"/>
    <w:rsid w:val="00BF6699"/>
    <w:rsid w:val="00BF6B27"/>
    <w:rsid w:val="00BF7BE4"/>
    <w:rsid w:val="00C00674"/>
    <w:rsid w:val="00C0616E"/>
    <w:rsid w:val="00C0764B"/>
    <w:rsid w:val="00C13281"/>
    <w:rsid w:val="00C1704A"/>
    <w:rsid w:val="00C21FF7"/>
    <w:rsid w:val="00C23F6D"/>
    <w:rsid w:val="00C24986"/>
    <w:rsid w:val="00C24E6F"/>
    <w:rsid w:val="00C2795B"/>
    <w:rsid w:val="00C32283"/>
    <w:rsid w:val="00C3593D"/>
    <w:rsid w:val="00C3696A"/>
    <w:rsid w:val="00C420D7"/>
    <w:rsid w:val="00C466C0"/>
    <w:rsid w:val="00C57635"/>
    <w:rsid w:val="00C7050E"/>
    <w:rsid w:val="00C9653A"/>
    <w:rsid w:val="00CA2168"/>
    <w:rsid w:val="00CA62E7"/>
    <w:rsid w:val="00CB0356"/>
    <w:rsid w:val="00CB4050"/>
    <w:rsid w:val="00CB45FF"/>
    <w:rsid w:val="00CB5BF8"/>
    <w:rsid w:val="00CC7FE1"/>
    <w:rsid w:val="00CD157F"/>
    <w:rsid w:val="00CD4708"/>
    <w:rsid w:val="00CE1A44"/>
    <w:rsid w:val="00CF4483"/>
    <w:rsid w:val="00D05C4A"/>
    <w:rsid w:val="00D11C98"/>
    <w:rsid w:val="00D12390"/>
    <w:rsid w:val="00D21620"/>
    <w:rsid w:val="00D42544"/>
    <w:rsid w:val="00D56897"/>
    <w:rsid w:val="00D63ED2"/>
    <w:rsid w:val="00D66950"/>
    <w:rsid w:val="00D67067"/>
    <w:rsid w:val="00D72574"/>
    <w:rsid w:val="00D801E0"/>
    <w:rsid w:val="00D826A0"/>
    <w:rsid w:val="00DA17EF"/>
    <w:rsid w:val="00DC497C"/>
    <w:rsid w:val="00DC4ED3"/>
    <w:rsid w:val="00DC5F50"/>
    <w:rsid w:val="00DD086E"/>
    <w:rsid w:val="00DD1A11"/>
    <w:rsid w:val="00DD372B"/>
    <w:rsid w:val="00DE3125"/>
    <w:rsid w:val="00DE5CF3"/>
    <w:rsid w:val="00DE6CAE"/>
    <w:rsid w:val="00DE7DF3"/>
    <w:rsid w:val="00DF1F43"/>
    <w:rsid w:val="00DF2F80"/>
    <w:rsid w:val="00E02598"/>
    <w:rsid w:val="00E1547F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50A21"/>
    <w:rsid w:val="00E55D81"/>
    <w:rsid w:val="00E61559"/>
    <w:rsid w:val="00E6226C"/>
    <w:rsid w:val="00E65747"/>
    <w:rsid w:val="00E66317"/>
    <w:rsid w:val="00E80F4B"/>
    <w:rsid w:val="00E816E2"/>
    <w:rsid w:val="00E8615B"/>
    <w:rsid w:val="00E861E4"/>
    <w:rsid w:val="00E932F2"/>
    <w:rsid w:val="00EB6694"/>
    <w:rsid w:val="00EC04F7"/>
    <w:rsid w:val="00EC15C2"/>
    <w:rsid w:val="00EC5DDB"/>
    <w:rsid w:val="00ED31FB"/>
    <w:rsid w:val="00ED5904"/>
    <w:rsid w:val="00EF65C6"/>
    <w:rsid w:val="00F0187C"/>
    <w:rsid w:val="00F03D03"/>
    <w:rsid w:val="00F071F6"/>
    <w:rsid w:val="00F10C2F"/>
    <w:rsid w:val="00F1119E"/>
    <w:rsid w:val="00F1361C"/>
    <w:rsid w:val="00F15762"/>
    <w:rsid w:val="00F2359E"/>
    <w:rsid w:val="00F30F75"/>
    <w:rsid w:val="00F32585"/>
    <w:rsid w:val="00F36A3E"/>
    <w:rsid w:val="00F372F0"/>
    <w:rsid w:val="00F37BC6"/>
    <w:rsid w:val="00F47DBB"/>
    <w:rsid w:val="00F53331"/>
    <w:rsid w:val="00F7183E"/>
    <w:rsid w:val="00F72D34"/>
    <w:rsid w:val="00F93F19"/>
    <w:rsid w:val="00FA452D"/>
    <w:rsid w:val="00FB08CB"/>
    <w:rsid w:val="00FB4459"/>
    <w:rsid w:val="00FB5E33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74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7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2017-05-22T12:28:00Z</dcterms:created>
  <dcterms:modified xsi:type="dcterms:W3CDTF">2019-11-25T12:45:00Z</dcterms:modified>
</cp:coreProperties>
</file>